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73575" w14:textId="77777777" w:rsidR="006A013D" w:rsidRPr="006A013D" w:rsidRDefault="006A013D" w:rsidP="006A013D">
      <w:pPr>
        <w:rPr>
          <w:b/>
          <w:sz w:val="24"/>
          <w:szCs w:val="24"/>
          <w:u w:val="single"/>
        </w:rPr>
      </w:pPr>
      <w:r w:rsidRPr="006A013D">
        <w:rPr>
          <w:b/>
          <w:sz w:val="24"/>
          <w:szCs w:val="24"/>
          <w:u w:val="single"/>
        </w:rPr>
        <w:t>CMP Section 6: Responses to Misbehavior</w:t>
      </w:r>
    </w:p>
    <w:p w14:paraId="541ABC5E" w14:textId="77777777" w:rsidR="006A013D" w:rsidRPr="002D6450" w:rsidRDefault="006A013D" w:rsidP="006A013D">
      <w:pPr>
        <w:rPr>
          <w:b/>
          <w:bCs/>
          <w:sz w:val="24"/>
          <w:szCs w:val="24"/>
        </w:rPr>
      </w:pPr>
      <w:r w:rsidRPr="002D6450">
        <w:rPr>
          <w:b/>
          <w:bCs/>
          <w:sz w:val="24"/>
          <w:szCs w:val="24"/>
        </w:rPr>
        <w:t xml:space="preserve">What will you do when a student misbehaves? Brainstorm a hierarchal list of consequences for dealing with misbehavior. Keep your steps of action to 5 or less. Then, type a </w:t>
      </w:r>
      <w:proofErr w:type="gramStart"/>
      <w:r w:rsidRPr="002D6450">
        <w:rPr>
          <w:b/>
          <w:bCs/>
          <w:sz w:val="24"/>
          <w:szCs w:val="24"/>
        </w:rPr>
        <w:t>1 page</w:t>
      </w:r>
      <w:proofErr w:type="gramEnd"/>
      <w:r w:rsidRPr="002D6450">
        <w:rPr>
          <w:b/>
          <w:bCs/>
          <w:sz w:val="24"/>
          <w:szCs w:val="24"/>
        </w:rPr>
        <w:t xml:space="preserve"> letter to parents explaining your plan to deal with misbehavior. The letter should clearly state when and how parents will be contacted as well as when administration will become involved. Your hierarchal list should be evident within the letter. </w:t>
      </w:r>
    </w:p>
    <w:p w14:paraId="20B94D86" w14:textId="77777777" w:rsidR="006A013D" w:rsidRPr="002D6450" w:rsidRDefault="006A013D" w:rsidP="006A013D">
      <w:pPr>
        <w:rPr>
          <w:b/>
          <w:bCs/>
          <w:sz w:val="24"/>
          <w:szCs w:val="24"/>
        </w:rPr>
      </w:pPr>
      <w:r w:rsidRPr="002D6450">
        <w:rPr>
          <w:b/>
          <w:bCs/>
          <w:sz w:val="24"/>
          <w:szCs w:val="24"/>
        </w:rPr>
        <w:t>Please continue to use the same grade level(s) you used for the previous CMP sections.</w:t>
      </w:r>
    </w:p>
    <w:p w14:paraId="7FDFCC51" w14:textId="1F4D4307" w:rsidR="00361413" w:rsidRDefault="00131F7D">
      <w:pPr>
        <w:rPr>
          <w:sz w:val="24"/>
          <w:szCs w:val="24"/>
        </w:rPr>
      </w:pPr>
      <w:r>
        <w:rPr>
          <w:sz w:val="24"/>
          <w:szCs w:val="24"/>
        </w:rPr>
        <w:t>Hierarchical steps to dealing with misbehavior:</w:t>
      </w:r>
    </w:p>
    <w:p w14:paraId="72112F38" w14:textId="7E5AEF32" w:rsidR="00131F7D" w:rsidRDefault="00131F7D">
      <w:pPr>
        <w:rPr>
          <w:sz w:val="24"/>
          <w:szCs w:val="24"/>
        </w:rPr>
      </w:pPr>
      <w:r>
        <w:rPr>
          <w:sz w:val="24"/>
          <w:szCs w:val="24"/>
        </w:rPr>
        <w:t>I like the idea of a warning system that starts off low-level, then works up to a higher control level.</w:t>
      </w:r>
    </w:p>
    <w:p w14:paraId="392E837D" w14:textId="20FAB795" w:rsidR="00131F7D" w:rsidRDefault="00131F7D" w:rsidP="00131F7D">
      <w:pPr>
        <w:pStyle w:val="ListParagraph"/>
        <w:numPr>
          <w:ilvl w:val="0"/>
          <w:numId w:val="1"/>
        </w:numPr>
        <w:rPr>
          <w:sz w:val="24"/>
          <w:szCs w:val="24"/>
        </w:rPr>
      </w:pPr>
      <w:r>
        <w:rPr>
          <w:sz w:val="24"/>
          <w:szCs w:val="24"/>
        </w:rPr>
        <w:t xml:space="preserve"> A first misdemeanor to me could just be a one-off. Perhaps the student walked in and had excess energy to burn off, and so acted out. This means that for the first act of misbehavior, I am willing to </w:t>
      </w:r>
      <w:r w:rsidR="003F2572">
        <w:rPr>
          <w:sz w:val="24"/>
          <w:szCs w:val="24"/>
        </w:rPr>
        <w:t>merely remind a student of what behavior is expected. I would like this to be a positive reminder, such as “Remember, in this class, we let everyone be heard; make sure you are doing what you want done to you.” I would expect the student to respond to me in some</w:t>
      </w:r>
      <w:r w:rsidR="004076FB">
        <w:rPr>
          <w:sz w:val="24"/>
          <w:szCs w:val="24"/>
        </w:rPr>
        <w:t xml:space="preserve"> way</w:t>
      </w:r>
      <w:r w:rsidR="003F2572">
        <w:rPr>
          <w:sz w:val="24"/>
          <w:szCs w:val="24"/>
        </w:rPr>
        <w:t>, to make sure that they have heard me and know that they are being held responsible for their actions.</w:t>
      </w:r>
    </w:p>
    <w:p w14:paraId="6B25B23F" w14:textId="4D618DEB" w:rsidR="003F2572" w:rsidRDefault="003F2572" w:rsidP="00131F7D">
      <w:pPr>
        <w:pStyle w:val="ListParagraph"/>
        <w:numPr>
          <w:ilvl w:val="0"/>
          <w:numId w:val="1"/>
        </w:numPr>
        <w:rPr>
          <w:sz w:val="24"/>
          <w:szCs w:val="24"/>
        </w:rPr>
      </w:pPr>
      <w:r>
        <w:rPr>
          <w:sz w:val="24"/>
          <w:szCs w:val="24"/>
        </w:rPr>
        <w:t>Repetition of the same action is crossing into direct disobedience. At this point, I know you have heard me, and that you are choosing to disregard my reminder. At this point, I am willing to offer a final reminder, but more firmly. This reminder would also make sure that the student is aware that the next time they misbehave there will be consequences. For example, “I expect everyone in this class to be quiet and listen to their classmates as they speak, and that means I need you to not interrupt. If you cannot listen to me, then there will be consequences.” I would remind the student of the consequences that we</w:t>
      </w:r>
      <w:r w:rsidR="004076FB">
        <w:rPr>
          <w:sz w:val="24"/>
          <w:szCs w:val="24"/>
        </w:rPr>
        <w:t xml:space="preserve"> ha</w:t>
      </w:r>
      <w:r>
        <w:rPr>
          <w:sz w:val="24"/>
          <w:szCs w:val="24"/>
        </w:rPr>
        <w:t xml:space="preserve">ve worked out at the beginning of the school year for misbehavior, ensuring that they are aware of what they will reap. </w:t>
      </w:r>
    </w:p>
    <w:p w14:paraId="683E2C17" w14:textId="3751E273" w:rsidR="00F63B75" w:rsidRDefault="003F2572" w:rsidP="00F63B75">
      <w:pPr>
        <w:pStyle w:val="ListParagraph"/>
        <w:numPr>
          <w:ilvl w:val="0"/>
          <w:numId w:val="1"/>
        </w:numPr>
        <w:rPr>
          <w:sz w:val="24"/>
          <w:szCs w:val="24"/>
        </w:rPr>
      </w:pPr>
      <w:r>
        <w:rPr>
          <w:sz w:val="24"/>
          <w:szCs w:val="24"/>
        </w:rPr>
        <w:t>Three strikes you</w:t>
      </w:r>
      <w:r w:rsidR="004076FB">
        <w:rPr>
          <w:sz w:val="24"/>
          <w:szCs w:val="24"/>
        </w:rPr>
        <w:t xml:space="preserve"> a</w:t>
      </w:r>
      <w:r>
        <w:rPr>
          <w:sz w:val="24"/>
          <w:szCs w:val="24"/>
        </w:rPr>
        <w:t xml:space="preserve">re out in my books. At this point, you have heard me remind you and then heard me warn you and have chosen to disregard my grace. At this point, </w:t>
      </w:r>
      <w:proofErr w:type="gramStart"/>
      <w:r>
        <w:rPr>
          <w:sz w:val="24"/>
          <w:szCs w:val="24"/>
        </w:rPr>
        <w:t>referring back</w:t>
      </w:r>
      <w:proofErr w:type="gramEnd"/>
      <w:r>
        <w:rPr>
          <w:sz w:val="24"/>
          <w:szCs w:val="24"/>
        </w:rPr>
        <w:t xml:space="preserve"> to my CMP #4, I will write down the misbehavior in my notebook, and the student will need to come and sign the book at the end of the day. This means that you have seen your actions listed</w:t>
      </w:r>
      <w:r w:rsidR="002D6450">
        <w:rPr>
          <w:sz w:val="24"/>
          <w:szCs w:val="24"/>
        </w:rPr>
        <w:t xml:space="preserve"> and know that you are being held accountable. Students that misbehave will also be required to perform one act of service for the classroom, such as cleaning the whiteboard, or sharpening pencils after class. </w:t>
      </w:r>
    </w:p>
    <w:p w14:paraId="71578FD7" w14:textId="027BCB52" w:rsidR="002D6450" w:rsidRPr="002D6450" w:rsidRDefault="002D6450" w:rsidP="00F63B75">
      <w:pPr>
        <w:pStyle w:val="ListParagraph"/>
        <w:numPr>
          <w:ilvl w:val="0"/>
          <w:numId w:val="1"/>
        </w:numPr>
        <w:rPr>
          <w:sz w:val="24"/>
          <w:szCs w:val="24"/>
        </w:rPr>
      </w:pPr>
      <w:r>
        <w:rPr>
          <w:sz w:val="24"/>
          <w:szCs w:val="24"/>
        </w:rPr>
        <w:t xml:space="preserve">If a student reaches three misbehaviors in one week, then I will write a letter to send back to their parents and will have them sign and return it to acknowledge that they have read the letter and are aware of their child’s behavior. </w:t>
      </w:r>
      <w:r w:rsidR="004076FB">
        <w:rPr>
          <w:sz w:val="24"/>
          <w:szCs w:val="24"/>
        </w:rPr>
        <w:t xml:space="preserve">I will do the same if the student reaches three acts of disobedience in one class period. I will also alert my principal so that they are aware of the ongoing issue. </w:t>
      </w:r>
    </w:p>
    <w:sectPr w:rsidR="002D6450" w:rsidRPr="002D6450" w:rsidSect="006A0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752A4"/>
    <w:multiLevelType w:val="hybridMultilevel"/>
    <w:tmpl w:val="F930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13D"/>
    <w:rsid w:val="00131F7D"/>
    <w:rsid w:val="002453DC"/>
    <w:rsid w:val="002D6450"/>
    <w:rsid w:val="00361413"/>
    <w:rsid w:val="003F2572"/>
    <w:rsid w:val="004076FB"/>
    <w:rsid w:val="006A013D"/>
    <w:rsid w:val="00756083"/>
    <w:rsid w:val="00862A4C"/>
    <w:rsid w:val="00F6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C7AB"/>
  <w15:docId w15:val="{F30B90C8-EB0D-4458-889F-8F6500F6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3741E-1EAC-47F1-B683-B766E9440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C4F35-3E09-4A9A-96B5-61235E4F527F}">
  <ds:schemaRefs>
    <ds:schemaRef ds:uri="http://schemas.microsoft.com/sharepoint/v3/contenttype/forms"/>
  </ds:schemaRefs>
</ds:datastoreItem>
</file>

<file path=customXml/itemProps3.xml><?xml version="1.0" encoding="utf-8"?>
<ds:datastoreItem xmlns:ds="http://schemas.openxmlformats.org/officeDocument/2006/customXml" ds:itemID="{BF7BAB09-2924-4063-962B-ED5AE77D07C9}">
  <ds:schemaRefs>
    <ds:schemaRef ds:uri="de9d01ee-5d92-4775-aaa6-87bb60bf474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a56353b-27e6-4eca-ab5b-7e4deec4ddf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SCHWARZEN, MARYHANNAH</cp:lastModifiedBy>
  <cp:revision>2</cp:revision>
  <cp:lastPrinted>2015-03-18T12:23:00Z</cp:lastPrinted>
  <dcterms:created xsi:type="dcterms:W3CDTF">2021-03-12T04:28:00Z</dcterms:created>
  <dcterms:modified xsi:type="dcterms:W3CDTF">2021-03-12T04:28:00Z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